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71" w:rsidRPr="007F60F3" w:rsidRDefault="00BB0971" w:rsidP="00BB097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0F3">
        <w:rPr>
          <w:rFonts w:ascii="Times New Roman" w:eastAsia="Times New Roman" w:hAnsi="Times New Roman"/>
          <w:sz w:val="28"/>
          <w:szCs w:val="28"/>
          <w:lang w:eastAsia="ru-RU"/>
        </w:rPr>
        <w:t>ПРОГРАММА АУДИТА</w:t>
      </w:r>
    </w:p>
    <w:p w:rsidR="00BB0971" w:rsidRPr="007F60F3" w:rsidRDefault="00BB0971" w:rsidP="00BB097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F60F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Проверяемая организация </w:t>
      </w:r>
      <w:r w:rsidRPr="007F60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ООО «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Пиллон</w:t>
      </w:r>
      <w:r w:rsidRPr="007F60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</w:p>
    <w:p w:rsidR="00BB0971" w:rsidRPr="007F60F3" w:rsidRDefault="00BB0971" w:rsidP="00BB097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F60F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аудита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12.09.2016</w:t>
      </w:r>
      <w:r w:rsidRPr="007F60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– 12.10.20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16</w:t>
      </w:r>
    </w:p>
    <w:p w:rsidR="00BB0971" w:rsidRPr="007F60F3" w:rsidRDefault="00BB0971" w:rsidP="00BB097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0F3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человеко-часов </w:t>
      </w:r>
      <w:r w:rsidRPr="007F60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169</w:t>
      </w:r>
    </w:p>
    <w:p w:rsidR="00BB0971" w:rsidRPr="007F60F3" w:rsidRDefault="00BB0971" w:rsidP="00BB0971">
      <w:pPr>
        <w:spacing w:after="0" w:line="360" w:lineRule="auto"/>
        <w:ind w:right="-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F60F3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аудиторской группы </w:t>
      </w:r>
      <w:proofErr w:type="spellStart"/>
      <w:r w:rsidRPr="007F60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Грекова</w:t>
      </w:r>
      <w:proofErr w:type="spellEnd"/>
      <w:r w:rsidRPr="007F60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Е.Г.</w:t>
      </w:r>
    </w:p>
    <w:p w:rsidR="00BB0971" w:rsidRPr="007F60F3" w:rsidRDefault="00BB0971" w:rsidP="00BB097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F60F3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аудиторской группы </w:t>
      </w:r>
      <w:proofErr w:type="spellStart"/>
      <w:r w:rsidRPr="007F60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Грекова</w:t>
      </w:r>
      <w:proofErr w:type="spellEnd"/>
      <w:r w:rsidRPr="007F60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Е.Г.</w:t>
      </w:r>
    </w:p>
    <w:p w:rsidR="00BB0971" w:rsidRPr="007F60F3" w:rsidRDefault="00BB0971" w:rsidP="00BB0971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F60F3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Планируемый аудиторский риск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0,3</w:t>
      </w:r>
      <w:r w:rsidRPr="007F60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%</w:t>
      </w:r>
    </w:p>
    <w:p w:rsidR="00BB0971" w:rsidRDefault="00BB0971" w:rsidP="00BB0971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F60F3">
        <w:rPr>
          <w:rFonts w:ascii="Times New Roman" w:eastAsia="Times New Roman" w:hAnsi="Times New Roman"/>
          <w:sz w:val="28"/>
          <w:szCs w:val="28"/>
          <w:lang w:eastAsia="ru-RU"/>
        </w:rPr>
        <w:t>Планируемый уровень существенности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9200</w:t>
      </w:r>
      <w:r w:rsidRPr="007F60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65"/>
        <w:gridCol w:w="1346"/>
        <w:gridCol w:w="1562"/>
        <w:gridCol w:w="2668"/>
        <w:gridCol w:w="1699"/>
      </w:tblGrid>
      <w:tr w:rsidR="00BB0971" w:rsidRPr="007F60F3" w:rsidTr="0012256D">
        <w:tc>
          <w:tcPr>
            <w:tcW w:w="581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5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аудиторских процедур по разделам аудита</w:t>
            </w:r>
          </w:p>
        </w:tc>
        <w:tc>
          <w:tcPr>
            <w:tcW w:w="1346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 </w:t>
            </w:r>
            <w:proofErr w:type="spellStart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прове</w:t>
            </w:r>
            <w:proofErr w:type="spellEnd"/>
          </w:p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дения</w:t>
            </w:r>
            <w:proofErr w:type="spellEnd"/>
          </w:p>
        </w:tc>
        <w:tc>
          <w:tcPr>
            <w:tcW w:w="1562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668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Рабочие документы аудитора</w:t>
            </w:r>
          </w:p>
        </w:tc>
        <w:tc>
          <w:tcPr>
            <w:tcW w:w="1699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B0971" w:rsidRPr="007F60F3" w:rsidTr="0012256D">
        <w:tc>
          <w:tcPr>
            <w:tcW w:w="581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5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оценка организации учета операций по оплате труда и расчетам с персоналом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прочим операциям</w:t>
            </w:r>
          </w:p>
        </w:tc>
        <w:tc>
          <w:tcPr>
            <w:tcW w:w="1346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12.09.20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15.09.20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(27 часов)</w:t>
            </w:r>
          </w:p>
        </w:tc>
        <w:tc>
          <w:tcPr>
            <w:tcW w:w="1562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Грекова</w:t>
            </w:r>
            <w:proofErr w:type="spellEnd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2668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971" w:rsidRPr="007F60F3" w:rsidTr="0012256D">
        <w:tc>
          <w:tcPr>
            <w:tcW w:w="581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5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Аудит системы начислений заработной платы</w:t>
            </w:r>
          </w:p>
        </w:tc>
        <w:tc>
          <w:tcPr>
            <w:tcW w:w="1346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15.09.20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22.09.20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(46 часов)</w:t>
            </w:r>
          </w:p>
        </w:tc>
        <w:tc>
          <w:tcPr>
            <w:tcW w:w="1562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Грекова</w:t>
            </w:r>
            <w:proofErr w:type="spellEnd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2668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971" w:rsidRPr="007F60F3" w:rsidTr="0012256D">
        <w:tc>
          <w:tcPr>
            <w:tcW w:w="581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65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обоснованности начислений на особые условия труда:</w:t>
            </w:r>
          </w:p>
          <w:p w:rsidR="00BB0971" w:rsidRPr="007F60F3" w:rsidRDefault="00BB0971" w:rsidP="001225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- сверхурочные работы, работу в ночное время;</w:t>
            </w:r>
          </w:p>
          <w:p w:rsidR="00BB0971" w:rsidRPr="007F60F3" w:rsidRDefault="00BB0971" w:rsidP="001225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-работа в выходные и праздничные дни;</w:t>
            </w:r>
          </w:p>
          <w:p w:rsidR="00BB0971" w:rsidRPr="007F60F3" w:rsidRDefault="00BB0971" w:rsidP="001225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- выполнение работ с тяжелыми и вредными условиями труда;</w:t>
            </w:r>
          </w:p>
          <w:p w:rsidR="00BB0971" w:rsidRPr="007F60F3" w:rsidRDefault="00BB0971" w:rsidP="001225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- работы в районах с неблагоприятными климатическими условиями</w:t>
            </w:r>
          </w:p>
        </w:tc>
        <w:tc>
          <w:tcPr>
            <w:tcW w:w="1346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1562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Грекова</w:t>
            </w:r>
            <w:proofErr w:type="spellEnd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2668" w:type="dxa"/>
          </w:tcPr>
          <w:p w:rsidR="00BB0971" w:rsidRPr="007F60F3" w:rsidRDefault="00BB0971" w:rsidP="001225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Приказы, табели учета использования рабочего времени, расчетные ведомости, платежные ведомости, лицевые счета, личные карточки</w:t>
            </w:r>
          </w:p>
        </w:tc>
        <w:tc>
          <w:tcPr>
            <w:tcW w:w="1699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971" w:rsidRPr="007F60F3" w:rsidTr="0012256D">
        <w:tc>
          <w:tcPr>
            <w:tcW w:w="581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65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правильности документирования и оплаты простоев</w:t>
            </w:r>
          </w:p>
        </w:tc>
        <w:tc>
          <w:tcPr>
            <w:tcW w:w="1346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1562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Грекова</w:t>
            </w:r>
            <w:proofErr w:type="spellEnd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2668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Табеля учета рабочего времени, расчетные ведомости, платежные ведомости, акты с приложением списка работников</w:t>
            </w:r>
          </w:p>
        </w:tc>
        <w:tc>
          <w:tcPr>
            <w:tcW w:w="1699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 простои</w:t>
            </w:r>
          </w:p>
        </w:tc>
      </w:tr>
      <w:tr w:rsidR="00BB0971" w:rsidRPr="007F60F3" w:rsidTr="0012256D">
        <w:tc>
          <w:tcPr>
            <w:tcW w:w="581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565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правильности документирования и </w:t>
            </w: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оплаты работы в случае брака</w:t>
            </w:r>
          </w:p>
        </w:tc>
        <w:tc>
          <w:tcPr>
            <w:tcW w:w="1346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 часов</w:t>
            </w:r>
          </w:p>
        </w:tc>
        <w:tc>
          <w:tcPr>
            <w:tcW w:w="1562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Грекова</w:t>
            </w:r>
            <w:proofErr w:type="spellEnd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2668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Акты о браке, приказы руководителя, расчетные ведомости, </w:t>
            </w: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платежные ведомости, личные карточки</w:t>
            </w:r>
          </w:p>
        </w:tc>
        <w:tc>
          <w:tcPr>
            <w:tcW w:w="1699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</w:tr>
      <w:tr w:rsidR="00BB0971" w:rsidRPr="007F60F3" w:rsidTr="0012256D">
        <w:tc>
          <w:tcPr>
            <w:tcW w:w="581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2565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правильности расчета среднего заработка для различных целей</w:t>
            </w:r>
          </w:p>
        </w:tc>
        <w:tc>
          <w:tcPr>
            <w:tcW w:w="1346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562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Грекова</w:t>
            </w:r>
            <w:proofErr w:type="spellEnd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2668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Приказы руководителя, заявления работников, расчетные ведомости, платежные ведомости, личные карточки</w:t>
            </w:r>
          </w:p>
        </w:tc>
        <w:tc>
          <w:tcPr>
            <w:tcW w:w="1699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971" w:rsidRPr="007F60F3" w:rsidTr="0012256D">
        <w:tc>
          <w:tcPr>
            <w:tcW w:w="581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2.5. </w:t>
            </w:r>
          </w:p>
        </w:tc>
        <w:tc>
          <w:tcPr>
            <w:tcW w:w="2565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правильности расчета пособий, выплачиваемых за счет ФСС</w:t>
            </w:r>
          </w:p>
        </w:tc>
        <w:tc>
          <w:tcPr>
            <w:tcW w:w="1346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1562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Грекова</w:t>
            </w:r>
            <w:proofErr w:type="spellEnd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2668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работника на выплату пособия, листки нетрудоспособности, расчетные ведомости, платежные ведомости, личные карточки</w:t>
            </w:r>
          </w:p>
        </w:tc>
        <w:tc>
          <w:tcPr>
            <w:tcW w:w="1699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971" w:rsidRPr="007F60F3" w:rsidTr="0012256D">
        <w:tc>
          <w:tcPr>
            <w:tcW w:w="581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565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правильности определения дохода для целей налогообложения по налогу на доходы физических лиц</w:t>
            </w:r>
          </w:p>
        </w:tc>
        <w:tc>
          <w:tcPr>
            <w:tcW w:w="1346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1562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Грекова</w:t>
            </w:r>
            <w:proofErr w:type="spellEnd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2668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Личные карточки, расчетные ведомости, платежные ведомости, сведения о полученных доходах работников, подаваемые в налоговые органы</w:t>
            </w:r>
          </w:p>
        </w:tc>
        <w:tc>
          <w:tcPr>
            <w:tcW w:w="1699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971" w:rsidRPr="007F60F3" w:rsidTr="0012256D">
        <w:tc>
          <w:tcPr>
            <w:tcW w:w="581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565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правильности образования и корректировки резервов на предстоящую оплату отпусков работников, на выплату ежегодного вознаграждения за выслугу лет, вознаграждений по итогам года</w:t>
            </w:r>
          </w:p>
        </w:tc>
        <w:tc>
          <w:tcPr>
            <w:tcW w:w="1346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562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Грекова</w:t>
            </w:r>
            <w:proofErr w:type="spellEnd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2668" w:type="dxa"/>
          </w:tcPr>
          <w:p w:rsidR="00BB0971" w:rsidRPr="007F60F3" w:rsidRDefault="00BB0971" w:rsidP="001225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Оборотно</w:t>
            </w:r>
            <w:proofErr w:type="spellEnd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-сальдовые ведомости по счетам 68, 69,70, 96</w:t>
            </w:r>
          </w:p>
        </w:tc>
        <w:tc>
          <w:tcPr>
            <w:tcW w:w="1699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Данные виды резервов не создаются.</w:t>
            </w:r>
          </w:p>
        </w:tc>
      </w:tr>
      <w:tr w:rsidR="00BB0971" w:rsidRPr="007F60F3" w:rsidTr="0012256D">
        <w:tc>
          <w:tcPr>
            <w:tcW w:w="581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5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Аудит обоснованности предоставления налоговых вычетов по налогу на доходы физических лиц и удержаний из заработной платы</w:t>
            </w:r>
          </w:p>
        </w:tc>
        <w:tc>
          <w:tcPr>
            <w:tcW w:w="1346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23.09.20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29.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09.2016</w:t>
            </w: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(40 час)</w:t>
            </w:r>
          </w:p>
        </w:tc>
        <w:tc>
          <w:tcPr>
            <w:tcW w:w="1562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Грекова</w:t>
            </w:r>
            <w:proofErr w:type="spellEnd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2668" w:type="dxa"/>
          </w:tcPr>
          <w:p w:rsidR="00BB0971" w:rsidRPr="007F60F3" w:rsidRDefault="00BB0971" w:rsidP="001225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971" w:rsidRPr="007F60F3" w:rsidTr="0012256D">
        <w:tc>
          <w:tcPr>
            <w:tcW w:w="581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65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правомерности применения вычетов при исчислении налога на доходы физических лиц</w:t>
            </w:r>
          </w:p>
        </w:tc>
        <w:tc>
          <w:tcPr>
            <w:tcW w:w="1346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11 часов</w:t>
            </w:r>
          </w:p>
        </w:tc>
        <w:tc>
          <w:tcPr>
            <w:tcW w:w="1562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Грекова</w:t>
            </w:r>
            <w:proofErr w:type="spellEnd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2668" w:type="dxa"/>
          </w:tcPr>
          <w:p w:rsidR="00BB0971" w:rsidRPr="007F60F3" w:rsidRDefault="00BB0971" w:rsidP="001225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Личные карточки, расчетные ведомости, платежные ведомости, сведения о полученных доходах, подаваемые в налоговые органы</w:t>
            </w:r>
          </w:p>
        </w:tc>
        <w:tc>
          <w:tcPr>
            <w:tcW w:w="1699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971" w:rsidRPr="007F60F3" w:rsidTr="0012256D">
        <w:tc>
          <w:tcPr>
            <w:tcW w:w="581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565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соответствия применяемых ставок налога на доходы </w:t>
            </w: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физических лиц главе 23 НК РФ</w:t>
            </w:r>
          </w:p>
        </w:tc>
        <w:tc>
          <w:tcPr>
            <w:tcW w:w="1346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 часов</w:t>
            </w:r>
          </w:p>
        </w:tc>
        <w:tc>
          <w:tcPr>
            <w:tcW w:w="1562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Грекова</w:t>
            </w:r>
            <w:proofErr w:type="spellEnd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2668" w:type="dxa"/>
          </w:tcPr>
          <w:p w:rsidR="00BB0971" w:rsidRPr="007F60F3" w:rsidRDefault="00BB0971" w:rsidP="001225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Личные карточки, расчетные ведомости, платежные ведомости, сведения о полученных </w:t>
            </w: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доходах работников, подаваемые в налоговые органы</w:t>
            </w:r>
          </w:p>
        </w:tc>
        <w:tc>
          <w:tcPr>
            <w:tcW w:w="1699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971" w:rsidRPr="007F60F3" w:rsidTr="0012256D">
        <w:tc>
          <w:tcPr>
            <w:tcW w:w="581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2565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правильности удержаний по исполнительным листам</w:t>
            </w:r>
          </w:p>
        </w:tc>
        <w:tc>
          <w:tcPr>
            <w:tcW w:w="1346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13 часов</w:t>
            </w:r>
          </w:p>
        </w:tc>
        <w:tc>
          <w:tcPr>
            <w:tcW w:w="1562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Грекова</w:t>
            </w:r>
            <w:proofErr w:type="spellEnd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2668" w:type="dxa"/>
          </w:tcPr>
          <w:p w:rsidR="00BB0971" w:rsidRPr="007F60F3" w:rsidRDefault="00BB0971" w:rsidP="001225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Исполнительные листы, расчетные ведомости, платежные ведомости</w:t>
            </w:r>
          </w:p>
        </w:tc>
        <w:tc>
          <w:tcPr>
            <w:tcW w:w="1699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971" w:rsidRPr="007F60F3" w:rsidTr="0012256D">
        <w:tc>
          <w:tcPr>
            <w:tcW w:w="581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5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Аудит тождественности показателей бухгалтерской отчетности и регистров бухгалтерского учета</w:t>
            </w:r>
          </w:p>
        </w:tc>
        <w:tc>
          <w:tcPr>
            <w:tcW w:w="1346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30.09.20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5.10.20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(17 часов)</w:t>
            </w:r>
          </w:p>
        </w:tc>
        <w:tc>
          <w:tcPr>
            <w:tcW w:w="1562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Грекова</w:t>
            </w:r>
            <w:proofErr w:type="spellEnd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2668" w:type="dxa"/>
          </w:tcPr>
          <w:p w:rsidR="00BB0971" w:rsidRPr="007F60F3" w:rsidRDefault="00BB0971" w:rsidP="001225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971" w:rsidRPr="007F60F3" w:rsidTr="0012256D">
        <w:tc>
          <w:tcPr>
            <w:tcW w:w="581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565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правильности отражения оборотов по счетам и субсчетам Главной книги с аналогичными показателями регистров синтетического учета</w:t>
            </w:r>
          </w:p>
        </w:tc>
        <w:tc>
          <w:tcPr>
            <w:tcW w:w="1346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1562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Грекова</w:t>
            </w:r>
            <w:proofErr w:type="spellEnd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2668" w:type="dxa"/>
          </w:tcPr>
          <w:p w:rsidR="00BB0971" w:rsidRPr="007F60F3" w:rsidRDefault="00BB0971" w:rsidP="001225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Оборотно</w:t>
            </w:r>
            <w:proofErr w:type="spellEnd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-сальдовые ведомости по счетам 68, 69,70, Главная книга</w:t>
            </w:r>
          </w:p>
        </w:tc>
        <w:tc>
          <w:tcPr>
            <w:tcW w:w="1699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971" w:rsidRPr="007F60F3" w:rsidTr="0012256D">
        <w:tc>
          <w:tcPr>
            <w:tcW w:w="581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565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правомерности включения в расходы организации выплат, начисленных персоналу организации для целей финансового и налогового учета</w:t>
            </w:r>
          </w:p>
        </w:tc>
        <w:tc>
          <w:tcPr>
            <w:tcW w:w="1346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1562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Грекова</w:t>
            </w:r>
            <w:proofErr w:type="spellEnd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2668" w:type="dxa"/>
          </w:tcPr>
          <w:p w:rsidR="00BB0971" w:rsidRPr="007F60F3" w:rsidRDefault="00BB0971" w:rsidP="001225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Оборотно</w:t>
            </w:r>
            <w:proofErr w:type="spellEnd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-сальдовые ведомости по счетам 68, 69,70, Главная книга, приказы</w:t>
            </w:r>
          </w:p>
        </w:tc>
        <w:tc>
          <w:tcPr>
            <w:tcW w:w="1699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971" w:rsidRPr="007F60F3" w:rsidTr="0012256D">
        <w:tc>
          <w:tcPr>
            <w:tcW w:w="581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65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Аудит расчетов по начислению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взносов во внебюджетные фонды</w:t>
            </w: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взносам на страхование от несчастных случаев и профзаболеваний</w:t>
            </w:r>
          </w:p>
        </w:tc>
        <w:tc>
          <w:tcPr>
            <w:tcW w:w="1346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10.2016</w:t>
            </w: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10.2016</w:t>
            </w: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(39 часов)</w:t>
            </w:r>
          </w:p>
        </w:tc>
        <w:tc>
          <w:tcPr>
            <w:tcW w:w="1562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Грекова</w:t>
            </w:r>
            <w:proofErr w:type="spellEnd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2668" w:type="dxa"/>
          </w:tcPr>
          <w:p w:rsidR="00BB0971" w:rsidRPr="007F60F3" w:rsidRDefault="00BB0971" w:rsidP="001225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971" w:rsidRPr="007F60F3" w:rsidTr="0012256D">
        <w:tc>
          <w:tcPr>
            <w:tcW w:w="581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565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правильности начисления и своевременности перечисления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страховых взносов</w:t>
            </w: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взносов на страхование от несчастных случаев и профзаболеваний</w:t>
            </w:r>
          </w:p>
        </w:tc>
        <w:tc>
          <w:tcPr>
            <w:tcW w:w="1346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39 часов</w:t>
            </w:r>
          </w:p>
        </w:tc>
        <w:tc>
          <w:tcPr>
            <w:tcW w:w="1562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Грекова</w:t>
            </w:r>
            <w:proofErr w:type="spellEnd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2668" w:type="dxa"/>
          </w:tcPr>
          <w:p w:rsidR="00BB0971" w:rsidRPr="007F60F3" w:rsidRDefault="00BB0971" w:rsidP="001225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Свод начислений и удержаний, </w:t>
            </w:r>
            <w:proofErr w:type="spellStart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оборотно</w:t>
            </w:r>
            <w:proofErr w:type="spellEnd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-сальдовые ведомости по счетам 68, 69,70, Главная книга, налоговые декларации</w:t>
            </w:r>
          </w:p>
        </w:tc>
        <w:tc>
          <w:tcPr>
            <w:tcW w:w="1699" w:type="dxa"/>
            <w:vAlign w:val="center"/>
          </w:tcPr>
          <w:p w:rsidR="00BB0971" w:rsidRPr="007F60F3" w:rsidRDefault="00BB0971" w:rsidP="001225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B0971" w:rsidRPr="007F60F3" w:rsidRDefault="00BB0971" w:rsidP="00BB097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0F3">
        <w:rPr>
          <w:rFonts w:ascii="Times New Roman" w:eastAsia="Times New Roman" w:hAnsi="Times New Roman"/>
          <w:sz w:val="28"/>
          <w:szCs w:val="28"/>
          <w:lang w:eastAsia="ru-RU"/>
        </w:rPr>
        <w:t>Руководитель аудиторской организации,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60F3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имеющий право подписи </w:t>
      </w:r>
      <w:proofErr w:type="gramStart"/>
      <w:r w:rsidRPr="007F60F3">
        <w:rPr>
          <w:rFonts w:ascii="Times New Roman" w:eastAsia="Times New Roman" w:hAnsi="Times New Roman"/>
          <w:sz w:val="28"/>
          <w:szCs w:val="28"/>
          <w:lang w:eastAsia="ru-RU"/>
        </w:rPr>
        <w:t>аудиторских</w:t>
      </w:r>
      <w:proofErr w:type="gramEnd"/>
      <w:r w:rsidRPr="007F60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B0971" w:rsidRPr="007F60F3" w:rsidRDefault="00BB0971" w:rsidP="00BB0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0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заключений от ее имени:           ________________                     </w:t>
      </w:r>
      <w:r w:rsidRPr="007F60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Н.П. Иванова_</w:t>
      </w:r>
    </w:p>
    <w:p w:rsidR="00BB0971" w:rsidRPr="007F60F3" w:rsidRDefault="00BB0971" w:rsidP="00BB097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F60F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(Подпись)                                                       (Расшифровка)</w:t>
      </w:r>
    </w:p>
    <w:p w:rsidR="00BB0971" w:rsidRPr="007F60F3" w:rsidRDefault="00BB0971" w:rsidP="00BB097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0971" w:rsidRPr="007F60F3" w:rsidRDefault="00BB0971" w:rsidP="00BB097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0F3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</w:p>
    <w:p w:rsidR="00BB0971" w:rsidRPr="007F60F3" w:rsidRDefault="00BB0971" w:rsidP="00BB0971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0F3">
        <w:rPr>
          <w:rFonts w:ascii="Times New Roman" w:eastAsia="Times New Roman" w:hAnsi="Times New Roman"/>
          <w:sz w:val="28"/>
          <w:szCs w:val="28"/>
          <w:lang w:eastAsia="ru-RU"/>
        </w:rPr>
        <w:t xml:space="preserve">аудиторской группы: </w:t>
      </w:r>
      <w:r w:rsidRPr="007F60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F60F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________________                    </w:t>
      </w:r>
      <w:r w:rsidRPr="007F60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Е.Г. </w:t>
      </w:r>
      <w:proofErr w:type="spellStart"/>
      <w:r w:rsidRPr="007F60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Грекова</w:t>
      </w:r>
      <w:proofErr w:type="spellEnd"/>
      <w:r w:rsidRPr="007F60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</w:t>
      </w:r>
    </w:p>
    <w:p w:rsidR="00BB0971" w:rsidRDefault="00BB0971" w:rsidP="00BB0971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F60F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(Подпись)                                                      (Расшифровка)</w:t>
      </w:r>
    </w:p>
    <w:p w:rsidR="004F020C" w:rsidRDefault="004F020C">
      <w:bookmarkStart w:id="0" w:name="_GoBack"/>
      <w:bookmarkEnd w:id="0"/>
    </w:p>
    <w:sectPr w:rsidR="004F020C" w:rsidSect="00BB09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DE"/>
    <w:rsid w:val="004F020C"/>
    <w:rsid w:val="00933BDE"/>
    <w:rsid w:val="00BB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743</Words>
  <Characters>4236</Characters>
  <Application>Microsoft Office Word</Application>
  <DocSecurity>0</DocSecurity>
  <Lines>35</Lines>
  <Paragraphs>9</Paragraphs>
  <ScaleCrop>false</ScaleCrop>
  <Company>diakov.net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2018-12-09T12:43:00Z</dcterms:created>
  <dcterms:modified xsi:type="dcterms:W3CDTF">2018-12-09T12:44:00Z</dcterms:modified>
</cp:coreProperties>
</file>